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8D" w:rsidRDefault="00CB0D8D" w:rsidP="00CB0D8D">
      <w:pPr>
        <w:pStyle w:val="Ttulo2"/>
        <w:spacing w:line="259" w:lineRule="auto"/>
        <w:ind w:left="1152"/>
        <w:jc w:val="center"/>
        <w:rPr>
          <w:rStyle w:val="Forte"/>
          <w:rFonts w:cstheme="majorHAnsi"/>
          <w:b/>
          <w:color w:val="auto"/>
          <w:sz w:val="24"/>
          <w:szCs w:val="24"/>
        </w:rPr>
      </w:pPr>
      <w:r>
        <w:rPr>
          <w:rStyle w:val="Forte"/>
          <w:rFonts w:cstheme="majorHAnsi"/>
          <w:b/>
          <w:color w:val="auto"/>
          <w:sz w:val="24"/>
          <w:szCs w:val="24"/>
        </w:rPr>
        <w:t xml:space="preserve">APÊNDICE 1 - </w:t>
      </w:r>
      <w:r w:rsidR="00866AD8">
        <w:rPr>
          <w:rStyle w:val="Forte"/>
          <w:rFonts w:cstheme="majorHAnsi"/>
          <w:b/>
          <w:color w:val="auto"/>
          <w:sz w:val="24"/>
          <w:szCs w:val="24"/>
        </w:rPr>
        <w:t xml:space="preserve">ANEXO I </w:t>
      </w:r>
    </w:p>
    <w:p w:rsidR="00D03DCE" w:rsidRDefault="00D03DCE" w:rsidP="00CB0D8D">
      <w:pPr>
        <w:pStyle w:val="Ttulo2"/>
        <w:spacing w:line="259" w:lineRule="auto"/>
        <w:ind w:left="1152"/>
        <w:jc w:val="center"/>
        <w:rPr>
          <w:rStyle w:val="Forte"/>
          <w:rFonts w:cstheme="majorHAnsi"/>
          <w:b/>
          <w:color w:val="auto"/>
          <w:sz w:val="24"/>
          <w:szCs w:val="24"/>
        </w:rPr>
      </w:pPr>
      <w:r w:rsidRPr="004F65B8">
        <w:rPr>
          <w:rStyle w:val="Forte"/>
          <w:rFonts w:cstheme="majorHAnsi"/>
          <w:b/>
          <w:color w:val="auto"/>
          <w:sz w:val="24"/>
          <w:szCs w:val="24"/>
        </w:rPr>
        <w:t>HABILITAÇÃO.</w:t>
      </w:r>
    </w:p>
    <w:p w:rsidR="00D03DCE" w:rsidRDefault="007912A0" w:rsidP="00990EBB">
      <w:pPr>
        <w:pStyle w:val="Ttulo2"/>
        <w:spacing w:line="259" w:lineRule="auto"/>
        <w:jc w:val="both"/>
        <w:rPr>
          <w:rStyle w:val="Forte"/>
          <w:rFonts w:cstheme="majorHAnsi"/>
          <w:color w:val="auto"/>
          <w:sz w:val="24"/>
          <w:szCs w:val="24"/>
        </w:rPr>
      </w:pPr>
      <w:r w:rsidRPr="007912A0">
        <w:rPr>
          <w:rStyle w:val="Forte"/>
          <w:rFonts w:cstheme="majorHAnsi"/>
          <w:b/>
          <w:color w:val="auto"/>
          <w:sz w:val="24"/>
          <w:szCs w:val="24"/>
        </w:rPr>
        <w:tab/>
      </w:r>
      <w:r w:rsidR="00D03DCE" w:rsidRPr="004F65B8">
        <w:rPr>
          <w:rStyle w:val="Forte"/>
          <w:rFonts w:cstheme="majorHAnsi"/>
          <w:color w:val="auto"/>
          <w:sz w:val="24"/>
          <w:szCs w:val="24"/>
        </w:rPr>
        <w:t>Deverá conter obrigatoriamente, os seguintes documentos, os quais deverão ser apresentados em cópias devidamente autenticadas por Cartório Competente e ou apresentadas juntamente com os respectivos originais:</w:t>
      </w:r>
    </w:p>
    <w:p w:rsidR="000760D4" w:rsidRPr="000760D4" w:rsidRDefault="000760D4" w:rsidP="000760D4">
      <w:pPr>
        <w:pStyle w:val="PargrafodaLista"/>
        <w:numPr>
          <w:ilvl w:val="0"/>
          <w:numId w:val="1"/>
        </w:numPr>
      </w:pPr>
      <w:r w:rsidRPr="000760D4">
        <w:rPr>
          <w:rStyle w:val="Forte"/>
          <w:rFonts w:cstheme="majorHAnsi"/>
          <w:b/>
          <w:sz w:val="24"/>
          <w:szCs w:val="24"/>
        </w:rPr>
        <w:t>JURÍDICA:</w:t>
      </w:r>
    </w:p>
    <w:p w:rsidR="00D03DCE" w:rsidRDefault="00D03DCE" w:rsidP="000760D4">
      <w:pPr>
        <w:pStyle w:val="Ttulo2"/>
        <w:numPr>
          <w:ilvl w:val="1"/>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CONTRATO SOCIAL, estatuto ou ato constitutivo, em vigor, devidamente registrado na Junta Comercial, no caso de sociedades comerciais ou empresas individuais, ou no Cartório de Registro Civil de Pessoas Jurídicas, em se tratando de sociedade civil; no caso de sociedade por ações, esta documentação deverá estar acompanhada de documentos de eleição de seus atuais administradores, bem como todas as suas alterações;</w:t>
      </w:r>
    </w:p>
    <w:p w:rsidR="007912A0" w:rsidRPr="00F5547C" w:rsidRDefault="00E76969" w:rsidP="007912A0">
      <w:pPr>
        <w:pStyle w:val="PargrafodaLista"/>
        <w:numPr>
          <w:ilvl w:val="0"/>
          <w:numId w:val="1"/>
        </w:numPr>
        <w:rPr>
          <w:rFonts w:asciiTheme="majorHAnsi" w:hAnsiTheme="majorHAnsi" w:cstheme="majorHAnsi"/>
          <w:b/>
          <w:sz w:val="24"/>
          <w:szCs w:val="24"/>
        </w:rPr>
      </w:pPr>
      <w:r w:rsidRPr="00F5547C">
        <w:rPr>
          <w:rFonts w:asciiTheme="majorHAnsi" w:hAnsiTheme="majorHAnsi" w:cstheme="majorHAnsi"/>
          <w:b/>
          <w:sz w:val="24"/>
          <w:szCs w:val="24"/>
        </w:rPr>
        <w:t>FISCAL,</w:t>
      </w:r>
      <w:r w:rsidR="007912A0" w:rsidRPr="00F5547C">
        <w:rPr>
          <w:rFonts w:asciiTheme="majorHAnsi" w:hAnsiTheme="majorHAnsi" w:cstheme="majorHAnsi"/>
          <w:b/>
          <w:sz w:val="24"/>
          <w:szCs w:val="24"/>
        </w:rPr>
        <w:t xml:space="preserve"> TRABALHISTA E SOCIAL:</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Prova de Inscrição no Cadastro Nacional de Pessoas Jurídicas (CNPJ);</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CONJUNTA NEGATIVA - prova de regularidade com a Fazenda Nacional e Receita Federal,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DA FAZENDA ESTADUAL - prova de regularidade com a Fazenda Estadual,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Para as licitantes sediadas no Estado de São Paulo, a regularidade de débito com a Fazenda Estadual será atestada pela apresentação das Certidões emitidas pela Secretaria da Fazenda (débitos não inscritos) e pela Procuradoria Geral do Estado (débitos inscritos em dívida ativa).</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DA FAZENDA MUNICIPAL - prova de regularidade com a Fazenda Municipal, referente a débitos mobiliários e imobiliários,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CERTIFICADO DE REGULARIDADE FGTS - prova de regularidade relativa ao Fundo de Garantia do Tempo de Serviço, com prazo de validade em vigor;</w:t>
      </w:r>
    </w:p>
    <w:p w:rsidR="00D03DCE"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DE DÉBITOS TRABALHISTAS - prova de regularidade;</w:t>
      </w:r>
    </w:p>
    <w:p w:rsidR="00CB0A0E" w:rsidRDefault="00CB0A0E" w:rsidP="00CB0A0E">
      <w:pPr>
        <w:pStyle w:val="Ttulo2"/>
        <w:numPr>
          <w:ilvl w:val="2"/>
          <w:numId w:val="1"/>
        </w:numPr>
        <w:spacing w:line="259" w:lineRule="auto"/>
        <w:jc w:val="both"/>
        <w:rPr>
          <w:rStyle w:val="Forte"/>
          <w:rFonts w:cstheme="majorHAnsi"/>
          <w:color w:val="auto"/>
          <w:sz w:val="24"/>
          <w:szCs w:val="24"/>
        </w:rPr>
      </w:pPr>
      <w:r w:rsidRPr="00CB0A0E">
        <w:rPr>
          <w:rStyle w:val="Forte"/>
          <w:rFonts w:cstheme="majorHAnsi"/>
          <w:color w:val="auto"/>
          <w:sz w:val="24"/>
          <w:szCs w:val="24"/>
        </w:rPr>
        <w:t>COMPROVANTE DE ENQUADRAMENTO DE ME/EPP/EQUIPARADAS</w:t>
      </w:r>
    </w:p>
    <w:p w:rsidR="00E76969" w:rsidRPr="00357646" w:rsidRDefault="00E76969" w:rsidP="00E76969">
      <w:pPr>
        <w:pStyle w:val="PargrafodaLista"/>
        <w:numPr>
          <w:ilvl w:val="0"/>
          <w:numId w:val="1"/>
        </w:numPr>
        <w:jc w:val="both"/>
        <w:rPr>
          <w:rStyle w:val="Forte"/>
          <w:rFonts w:asciiTheme="majorHAnsi" w:hAnsiTheme="majorHAnsi" w:cstheme="majorHAnsi"/>
          <w:b/>
          <w:sz w:val="24"/>
          <w:szCs w:val="24"/>
        </w:rPr>
      </w:pPr>
      <w:bookmarkStart w:id="0" w:name="_GoBack"/>
      <w:bookmarkEnd w:id="0"/>
      <w:r w:rsidRPr="00357646">
        <w:rPr>
          <w:rStyle w:val="Forte"/>
          <w:rFonts w:asciiTheme="majorHAnsi" w:hAnsiTheme="majorHAnsi" w:cstheme="majorHAnsi"/>
          <w:b/>
          <w:sz w:val="24"/>
          <w:szCs w:val="24"/>
        </w:rPr>
        <w:t>DECLARAÇÕES:</w:t>
      </w:r>
    </w:p>
    <w:p w:rsidR="00E76969" w:rsidRDefault="00E76969" w:rsidP="00E76969">
      <w:pPr>
        <w:pStyle w:val="PargrafodaLista"/>
        <w:numPr>
          <w:ilvl w:val="1"/>
          <w:numId w:val="1"/>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III</w:t>
      </w:r>
    </w:p>
    <w:p w:rsidR="006306C0" w:rsidRPr="006306C0" w:rsidRDefault="006306C0" w:rsidP="006306C0">
      <w:pPr>
        <w:pStyle w:val="PargrafodaLista"/>
        <w:numPr>
          <w:ilvl w:val="0"/>
          <w:numId w:val="1"/>
        </w:numPr>
        <w:jc w:val="both"/>
        <w:rPr>
          <w:rStyle w:val="Forte"/>
          <w:rFonts w:asciiTheme="majorHAnsi" w:hAnsiTheme="majorHAnsi" w:cstheme="majorHAnsi"/>
          <w:b/>
          <w:sz w:val="24"/>
          <w:szCs w:val="24"/>
        </w:rPr>
      </w:pPr>
      <w:r w:rsidRPr="006306C0">
        <w:rPr>
          <w:rStyle w:val="Forte"/>
          <w:rFonts w:asciiTheme="majorHAnsi" w:hAnsiTheme="majorHAnsi" w:cstheme="majorHAnsi"/>
          <w:b/>
          <w:sz w:val="24"/>
          <w:szCs w:val="24"/>
        </w:rPr>
        <w:t>AS DECLARAÇÕES E OS DOCUMENTOS NÃO ELENCADOS NA PLATAFORMA BLL, DEVERÃO SER COLOCADOS NA PASTA OUTROS DOCUMENTOS.</w:t>
      </w:r>
    </w:p>
    <w:p w:rsidR="00E76969" w:rsidRPr="00E76969" w:rsidRDefault="00E76969" w:rsidP="00D9314B">
      <w:pPr>
        <w:pStyle w:val="PargrafodaLista"/>
        <w:ind w:left="1152"/>
        <w:jc w:val="both"/>
        <w:rPr>
          <w:rStyle w:val="Forte"/>
          <w:rFonts w:asciiTheme="majorHAnsi" w:hAnsiTheme="majorHAnsi" w:cstheme="majorHAnsi"/>
          <w:sz w:val="24"/>
          <w:szCs w:val="24"/>
        </w:rPr>
      </w:pPr>
    </w:p>
    <w:p w:rsidR="00F25D00" w:rsidRPr="0086706C" w:rsidRDefault="004973B5" w:rsidP="0086706C">
      <w:pPr>
        <w:spacing w:after="240" w:line="360" w:lineRule="auto"/>
        <w:jc w:val="center"/>
        <w:rPr>
          <w:rFonts w:asciiTheme="majorHAnsi" w:hAnsiTheme="majorHAnsi" w:cstheme="majorHAnsi"/>
          <w:b/>
          <w:sz w:val="24"/>
          <w:szCs w:val="24"/>
        </w:rPr>
      </w:pPr>
    </w:p>
    <w:sectPr w:rsidR="00F25D00" w:rsidRPr="0086706C" w:rsidSect="00F5547C">
      <w:headerReference w:type="default" r:id="rId8"/>
      <w:footerReference w:type="default" r:id="rId9"/>
      <w:pgSz w:w="11906" w:h="16838"/>
      <w:pgMar w:top="1418" w:right="1701" w:bottom="1418"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27" w:rsidRDefault="00FB1E27" w:rsidP="00B02D48">
      <w:pPr>
        <w:spacing w:after="0" w:line="240" w:lineRule="auto"/>
      </w:pPr>
      <w:r>
        <w:separator/>
      </w:r>
    </w:p>
  </w:endnote>
  <w:endnote w:type="continuationSeparator" w:id="0">
    <w:p w:rsidR="00FB1E27" w:rsidRDefault="00FB1E27" w:rsidP="00B0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35422"/>
      <w:docPartObj>
        <w:docPartGallery w:val="Page Numbers (Bottom of Page)"/>
        <w:docPartUnique/>
      </w:docPartObj>
    </w:sdtPr>
    <w:sdtEndPr/>
    <w:sdtContent>
      <w:p w:rsidR="0017350E" w:rsidRDefault="0017350E">
        <w:pPr>
          <w:pStyle w:val="Rodap"/>
          <w:jc w:val="right"/>
        </w:pPr>
        <w:r>
          <w:rPr>
            <w:noProof/>
            <w:lang w:eastAsia="pt-BR"/>
          </w:rPr>
          <w:drawing>
            <wp:anchor distT="0" distB="0" distL="114300" distR="114300" simplePos="0" relativeHeight="251659264" behindDoc="1" locked="0" layoutInCell="1" allowOverlap="1" wp14:anchorId="7C26A148" wp14:editId="71064868">
              <wp:simplePos x="0" y="0"/>
              <wp:positionH relativeFrom="column">
                <wp:posOffset>529273</wp:posOffset>
              </wp:positionH>
              <wp:positionV relativeFrom="paragraph">
                <wp:posOffset>-351472</wp:posOffset>
              </wp:positionV>
              <wp:extent cx="4549534" cy="929721"/>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_PT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fldChar w:fldCharType="begin"/>
        </w:r>
        <w:r>
          <w:instrText>PAGE   \* MERGEFORMAT</w:instrText>
        </w:r>
        <w:r>
          <w:fldChar w:fldCharType="separate"/>
        </w:r>
        <w:r w:rsidR="004973B5">
          <w:rPr>
            <w:noProof/>
          </w:rPr>
          <w:t>1</w:t>
        </w:r>
        <w:r>
          <w:fldChar w:fldCharType="end"/>
        </w:r>
      </w:p>
    </w:sdtContent>
  </w:sdt>
  <w:p w:rsidR="00B02D48" w:rsidRDefault="00B02D48" w:rsidP="00173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27" w:rsidRDefault="00FB1E27" w:rsidP="00B02D48">
      <w:pPr>
        <w:spacing w:after="0" w:line="240" w:lineRule="auto"/>
      </w:pPr>
      <w:r>
        <w:separator/>
      </w:r>
    </w:p>
  </w:footnote>
  <w:footnote w:type="continuationSeparator" w:id="0">
    <w:p w:rsidR="00FB1E27" w:rsidRDefault="00FB1E27" w:rsidP="00B0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21" w:type="dxa"/>
      <w:tblInd w:w="6432" w:type="dxa"/>
      <w:tblCellMar>
        <w:left w:w="70" w:type="dxa"/>
        <w:right w:w="70" w:type="dxa"/>
      </w:tblCellMar>
      <w:tblLook w:val="04A0" w:firstRow="1" w:lastRow="0" w:firstColumn="1" w:lastColumn="0" w:noHBand="0" w:noVBand="1"/>
    </w:tblPr>
    <w:tblGrid>
      <w:gridCol w:w="1604"/>
      <w:gridCol w:w="1417"/>
    </w:tblGrid>
    <w:tr w:rsidR="0017350E" w:rsidRPr="0017350E" w:rsidTr="0017350E">
      <w:trPr>
        <w:trHeight w:val="312"/>
      </w:trPr>
      <w:tc>
        <w:tcPr>
          <w:tcW w:w="1604" w:type="dxa"/>
          <w:tcBorders>
            <w:top w:val="single" w:sz="4" w:space="0" w:color="auto"/>
            <w:left w:val="single" w:sz="4" w:space="0" w:color="auto"/>
            <w:bottom w:val="nil"/>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Processo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AE73D3" w:rsidP="0017350E">
          <w:pPr>
            <w:spacing w:after="0" w:line="240" w:lineRule="auto"/>
            <w:jc w:val="center"/>
            <w:rPr>
              <w:rFonts w:ascii="Calibri Light" w:eastAsia="Times New Roman" w:hAnsi="Calibri Light" w:cs="Calibri Light"/>
              <w:color w:val="000000"/>
              <w:sz w:val="24"/>
              <w:szCs w:val="24"/>
              <w:lang w:eastAsia="pt-BR"/>
            </w:rPr>
          </w:pPr>
          <w:r>
            <w:rPr>
              <w:rFonts w:ascii="Calibri Light" w:eastAsia="Times New Roman" w:hAnsi="Calibri Light" w:cs="Calibri Light"/>
              <w:color w:val="000000"/>
              <w:sz w:val="24"/>
              <w:szCs w:val="24"/>
              <w:lang w:eastAsia="pt-BR"/>
            </w:rPr>
            <w:t>043</w:t>
          </w:r>
          <w:r w:rsidR="0017350E" w:rsidRPr="0017350E">
            <w:rPr>
              <w:rFonts w:ascii="Calibri Light" w:eastAsia="Times New Roman" w:hAnsi="Calibri Light" w:cs="Calibri Light"/>
              <w:color w:val="000000"/>
              <w:sz w:val="24"/>
              <w:szCs w:val="24"/>
              <w:lang w:eastAsia="pt-BR"/>
            </w:rPr>
            <w:t>/2023</w:t>
          </w:r>
        </w:p>
      </w:tc>
    </w:tr>
    <w:tr w:rsidR="0017350E" w:rsidRPr="0017350E" w:rsidTr="0017350E">
      <w:trPr>
        <w:trHeight w:val="312"/>
      </w:trPr>
      <w:tc>
        <w:tcPr>
          <w:tcW w:w="1604" w:type="dxa"/>
          <w:tcBorders>
            <w:top w:val="nil"/>
            <w:left w:val="single" w:sz="4" w:space="0" w:color="auto"/>
            <w:bottom w:val="single" w:sz="4" w:space="0" w:color="auto"/>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Folha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 </w:t>
          </w:r>
        </w:p>
      </w:tc>
    </w:tr>
  </w:tbl>
  <w:p w:rsidR="00557634" w:rsidRDefault="00557634">
    <w:pPr>
      <w:pStyle w:val="Cabealho"/>
    </w:pPr>
    <w:r w:rsidRPr="00B02D48">
      <w:rPr>
        <w:noProof/>
        <w:lang w:eastAsia="pt-BR"/>
      </w:rPr>
      <w:drawing>
        <wp:anchor distT="0" distB="0" distL="114300" distR="114300" simplePos="0" relativeHeight="251658240" behindDoc="1" locked="0" layoutInCell="1" allowOverlap="1" wp14:anchorId="144996A8" wp14:editId="66256E17">
          <wp:simplePos x="0" y="0"/>
          <wp:positionH relativeFrom="margin">
            <wp:posOffset>340995</wp:posOffset>
          </wp:positionH>
          <wp:positionV relativeFrom="paragraph">
            <wp:posOffset>-713740</wp:posOffset>
          </wp:positionV>
          <wp:extent cx="5114468" cy="1203960"/>
          <wp:effectExtent l="0" t="0" r="0" b="0"/>
          <wp:wrapNone/>
          <wp:docPr id="2" name="Imagem 2" descr="C:\Users\edson.vie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vieira\Desktop\1.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14468"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634" w:rsidRDefault="00557634">
    <w:pPr>
      <w:pStyle w:val="Cabealho"/>
    </w:pPr>
  </w:p>
  <w:p w:rsidR="00557634" w:rsidRDefault="00557634">
    <w:pPr>
      <w:pStyle w:val="Cabealho"/>
    </w:pPr>
  </w:p>
  <w:p w:rsidR="00557634" w:rsidRDefault="00557634">
    <w:pPr>
      <w:pStyle w:val="Cabealho"/>
    </w:pPr>
  </w:p>
  <w:p w:rsidR="00557634" w:rsidRDefault="005576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A6E"/>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1">
    <w:nsid w:val="21667330"/>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2">
    <w:nsid w:val="4735075B"/>
    <w:multiLevelType w:val="hybridMultilevel"/>
    <w:tmpl w:val="B0703AE8"/>
    <w:lvl w:ilvl="0" w:tplc="F10E65A4">
      <w:start w:val="1"/>
      <w:numFmt w:val="decimal"/>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
    <w:nsid w:val="4B7171C4"/>
    <w:multiLevelType w:val="multilevel"/>
    <w:tmpl w:val="6BD07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843B3C"/>
    <w:multiLevelType w:val="hybridMultilevel"/>
    <w:tmpl w:val="77E896F2"/>
    <w:lvl w:ilvl="0" w:tplc="0416001B">
      <w:start w:val="1"/>
      <w:numFmt w:val="lowerRoman"/>
      <w:lvlText w:val="%1."/>
      <w:lvlJc w:val="right"/>
      <w:pPr>
        <w:ind w:left="1732" w:hanging="360"/>
      </w:p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5">
    <w:nsid w:val="71AE7C2C"/>
    <w:multiLevelType w:val="hybridMultilevel"/>
    <w:tmpl w:val="5DD2C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48"/>
    <w:rsid w:val="000760D4"/>
    <w:rsid w:val="0008735E"/>
    <w:rsid w:val="000A5BDB"/>
    <w:rsid w:val="0017350E"/>
    <w:rsid w:val="001D4085"/>
    <w:rsid w:val="00226991"/>
    <w:rsid w:val="00357646"/>
    <w:rsid w:val="0043289D"/>
    <w:rsid w:val="004973B5"/>
    <w:rsid w:val="004C6127"/>
    <w:rsid w:val="005413CA"/>
    <w:rsid w:val="00557634"/>
    <w:rsid w:val="0060277C"/>
    <w:rsid w:val="006306C0"/>
    <w:rsid w:val="007912A0"/>
    <w:rsid w:val="00866AD8"/>
    <w:rsid w:val="0086706C"/>
    <w:rsid w:val="00990EBB"/>
    <w:rsid w:val="00991254"/>
    <w:rsid w:val="00A852E6"/>
    <w:rsid w:val="00AE73D3"/>
    <w:rsid w:val="00B02D48"/>
    <w:rsid w:val="00CB0A0E"/>
    <w:rsid w:val="00CB0D8D"/>
    <w:rsid w:val="00CC31C0"/>
    <w:rsid w:val="00CD0C31"/>
    <w:rsid w:val="00D03DCE"/>
    <w:rsid w:val="00D9314B"/>
    <w:rsid w:val="00DF092C"/>
    <w:rsid w:val="00DF0ECC"/>
    <w:rsid w:val="00E03007"/>
    <w:rsid w:val="00E76969"/>
    <w:rsid w:val="00ED1C80"/>
    <w:rsid w:val="00F5547C"/>
    <w:rsid w:val="00FB1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80A7C52D-2659-4DD6-972A-BEFD589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6C"/>
    <w:pPr>
      <w:spacing w:after="200" w:line="276" w:lineRule="auto"/>
    </w:pPr>
  </w:style>
  <w:style w:type="paragraph" w:styleId="Ttulo1">
    <w:name w:val="heading 1"/>
    <w:basedOn w:val="Normal"/>
    <w:next w:val="Normal"/>
    <w:link w:val="Ttulo1Char"/>
    <w:uiPriority w:val="9"/>
    <w:qFormat/>
    <w:rsid w:val="0086706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D03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D48"/>
  </w:style>
  <w:style w:type="paragraph" w:styleId="Rodap">
    <w:name w:val="footer"/>
    <w:basedOn w:val="Normal"/>
    <w:link w:val="RodapChar"/>
    <w:uiPriority w:val="99"/>
    <w:unhideWhenUsed/>
    <w:rsid w:val="00B02D48"/>
    <w:pPr>
      <w:tabs>
        <w:tab w:val="center" w:pos="4252"/>
        <w:tab w:val="right" w:pos="8504"/>
      </w:tabs>
      <w:spacing w:after="0" w:line="240" w:lineRule="auto"/>
    </w:pPr>
  </w:style>
  <w:style w:type="character" w:customStyle="1" w:styleId="RodapChar">
    <w:name w:val="Rodapé Char"/>
    <w:basedOn w:val="Fontepargpadro"/>
    <w:link w:val="Rodap"/>
    <w:uiPriority w:val="99"/>
    <w:rsid w:val="00B02D48"/>
  </w:style>
  <w:style w:type="character" w:customStyle="1" w:styleId="Ttulo1Char">
    <w:name w:val="Título 1 Char"/>
    <w:basedOn w:val="Fontepargpadro"/>
    <w:link w:val="Ttulo1"/>
    <w:uiPriority w:val="9"/>
    <w:rsid w:val="0086706C"/>
    <w:rPr>
      <w:rFonts w:asciiTheme="majorHAnsi" w:eastAsiaTheme="majorEastAsia" w:hAnsiTheme="majorHAnsi" w:cstheme="majorBidi"/>
      <w:b/>
      <w:bCs/>
      <w:color w:val="2E74B5" w:themeColor="accent1" w:themeShade="BF"/>
      <w:sz w:val="28"/>
      <w:szCs w:val="28"/>
      <w:lang w:eastAsia="pt-BR"/>
    </w:rPr>
  </w:style>
  <w:style w:type="paragraph" w:styleId="Recuodecorpodetexto">
    <w:name w:val="Body Text Indent"/>
    <w:basedOn w:val="Normal"/>
    <w:link w:val="RecuodecorpodetextoChar"/>
    <w:uiPriority w:val="99"/>
    <w:unhideWhenUsed/>
    <w:rsid w:val="0086706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6706C"/>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03DCE"/>
    <w:rPr>
      <w:rFonts w:asciiTheme="majorHAnsi" w:eastAsiaTheme="majorEastAsia" w:hAnsiTheme="majorHAnsi" w:cstheme="majorBidi"/>
      <w:color w:val="2E74B5" w:themeColor="accent1" w:themeShade="BF"/>
      <w:sz w:val="26"/>
      <w:szCs w:val="26"/>
    </w:rPr>
  </w:style>
  <w:style w:type="character" w:styleId="Forte">
    <w:name w:val="Strong"/>
    <w:qFormat/>
    <w:rsid w:val="00D03DCE"/>
  </w:style>
  <w:style w:type="paragraph" w:styleId="PargrafodaLista">
    <w:name w:val="List Paragraph"/>
    <w:basedOn w:val="Normal"/>
    <w:link w:val="PargrafodaListaChar"/>
    <w:uiPriority w:val="34"/>
    <w:qFormat/>
    <w:rsid w:val="00D03DCE"/>
    <w:pPr>
      <w:spacing w:after="160" w:line="259" w:lineRule="auto"/>
      <w:ind w:left="720"/>
      <w:contextualSpacing/>
    </w:pPr>
  </w:style>
  <w:style w:type="character" w:styleId="Refdenotaderodap">
    <w:name w:val="footnote reference"/>
    <w:rsid w:val="00D03DCE"/>
    <w:rPr>
      <w:vertAlign w:val="superscript"/>
    </w:rPr>
  </w:style>
  <w:style w:type="paragraph" w:styleId="Textodenotaderodap">
    <w:name w:val="footnote text"/>
    <w:basedOn w:val="Normal"/>
    <w:link w:val="TextodenotaderodapChar"/>
    <w:unhideWhenUsed/>
    <w:rsid w:val="00D03DCE"/>
    <w:pPr>
      <w:spacing w:after="0" w:line="240" w:lineRule="auto"/>
    </w:pPr>
    <w:rPr>
      <w:sz w:val="20"/>
      <w:szCs w:val="20"/>
    </w:rPr>
  </w:style>
  <w:style w:type="character" w:customStyle="1" w:styleId="TextodenotaderodapChar">
    <w:name w:val="Texto de nota de rodapé Char"/>
    <w:basedOn w:val="Fontepargpadro"/>
    <w:link w:val="Textodenotaderodap"/>
    <w:rsid w:val="00D03DCE"/>
    <w:rPr>
      <w:sz w:val="20"/>
      <w:szCs w:val="20"/>
    </w:rPr>
  </w:style>
  <w:style w:type="character" w:customStyle="1" w:styleId="PargrafodaListaChar">
    <w:name w:val="Parágrafo da Lista Char"/>
    <w:basedOn w:val="Fontepargpadro"/>
    <w:link w:val="PargrafodaLista"/>
    <w:uiPriority w:val="34"/>
    <w:rsid w:val="00D03DCE"/>
  </w:style>
  <w:style w:type="paragraph" w:styleId="Corpodetexto">
    <w:name w:val="Body Text"/>
    <w:basedOn w:val="Normal"/>
    <w:link w:val="CorpodetextoChar"/>
    <w:uiPriority w:val="99"/>
    <w:semiHidden/>
    <w:unhideWhenUsed/>
    <w:rsid w:val="00CD0C31"/>
    <w:pPr>
      <w:spacing w:after="120"/>
    </w:pPr>
  </w:style>
  <w:style w:type="character" w:customStyle="1" w:styleId="CorpodetextoChar">
    <w:name w:val="Corpo de texto Char"/>
    <w:basedOn w:val="Fontepargpadro"/>
    <w:link w:val="Corpodetexto"/>
    <w:uiPriority w:val="99"/>
    <w:semiHidden/>
    <w:rsid w:val="00CD0C31"/>
  </w:style>
  <w:style w:type="paragraph" w:customStyle="1" w:styleId="Default">
    <w:name w:val="Default"/>
    <w:rsid w:val="007912A0"/>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3576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7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6690">
      <w:bodyDiv w:val="1"/>
      <w:marLeft w:val="0"/>
      <w:marRight w:val="0"/>
      <w:marTop w:val="0"/>
      <w:marBottom w:val="0"/>
      <w:divBdr>
        <w:top w:val="none" w:sz="0" w:space="0" w:color="auto"/>
        <w:left w:val="none" w:sz="0" w:space="0" w:color="auto"/>
        <w:bottom w:val="none" w:sz="0" w:space="0" w:color="auto"/>
        <w:right w:val="none" w:sz="0" w:space="0" w:color="auto"/>
      </w:divBdr>
    </w:div>
    <w:div w:id="18479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55A0A-D8C8-46CA-B24E-EF011B43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290</Words>
  <Characters>1566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16</cp:revision>
  <cp:lastPrinted>2023-08-10T18:52:00Z</cp:lastPrinted>
  <dcterms:created xsi:type="dcterms:W3CDTF">2023-04-04T13:36:00Z</dcterms:created>
  <dcterms:modified xsi:type="dcterms:W3CDTF">2023-08-10T18:52:00Z</dcterms:modified>
</cp:coreProperties>
</file>