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5EDE7" w14:textId="572AC335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</w:t>
      </w:r>
      <w:proofErr w:type="gramStart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em</w:t>
      </w:r>
      <w:proofErr w:type="gramEnd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papel personalizado da empresa)</w:t>
      </w:r>
    </w:p>
    <w:p w14:paraId="1C06BED8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E8F9EE0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3B95E703" w:rsidR="00F2772C" w:rsidRPr="00F2772C" w:rsidRDefault="009D385F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PREGÃO ELETRONICO – PARA PROCEDIMENTOS AUXILIAR DE REGISTRO DE PREÇOS nº 06</w:t>
      </w:r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/2023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70C0ADF7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PREGÃO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ELETRONICO </w:t>
      </w:r>
      <w:r w:rsidR="00577204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XX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/2023, conforme as especificações e condições constantes no Edital e seus Anexos.</w:t>
      </w:r>
    </w:p>
    <w:p w14:paraId="39A9F69F" w14:textId="4429A73D" w:rsidR="00F2772C" w:rsidRPr="00F2772C" w:rsidRDefault="00165CAB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 xml:space="preserve">Descrição </w:t>
      </w:r>
      <w:r>
        <w:rPr>
          <w:rFonts w:asciiTheme="majorHAnsi" w:hAnsiTheme="majorHAnsi" w:cstheme="majorHAnsi"/>
          <w:sz w:val="24"/>
          <w:szCs w:val="24"/>
        </w:rPr>
        <w:t>do item</w:t>
      </w:r>
      <w:r w:rsidR="00573E79">
        <w:rPr>
          <w:rFonts w:asciiTheme="majorHAnsi" w:hAnsiTheme="majorHAnsi" w:cstheme="majorHAnsi"/>
          <w:sz w:val="24"/>
          <w:szCs w:val="24"/>
        </w:rPr>
        <w:t xml:space="preserve"> </w:t>
      </w:r>
      <w:r w:rsidR="00577204">
        <w:rPr>
          <w:rFonts w:asciiTheme="majorHAnsi" w:hAnsiTheme="majorHAnsi" w:cstheme="majorHAnsi"/>
          <w:sz w:val="24"/>
          <w:szCs w:val="24"/>
        </w:rPr>
        <w:t>(substitua ABAIXO pela PLANILHA</w:t>
      </w:r>
      <w:r w:rsidR="00573E79">
        <w:rPr>
          <w:rFonts w:asciiTheme="majorHAnsi" w:hAnsiTheme="majorHAnsi" w:cstheme="majorHAnsi"/>
          <w:sz w:val="24"/>
          <w:szCs w:val="24"/>
        </w:rPr>
        <w:t xml:space="preserve"> AUXILIAR DE PROPOSTA)</w:t>
      </w:r>
    </w:p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8"/>
        <w:gridCol w:w="710"/>
        <w:gridCol w:w="4154"/>
        <w:gridCol w:w="997"/>
        <w:gridCol w:w="1143"/>
      </w:tblGrid>
      <w:tr w:rsidR="009D385F" w:rsidRPr="009D385F" w14:paraId="00A7C0BD" w14:textId="77777777" w:rsidTr="009D385F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719" w14:textId="77777777" w:rsidR="009D385F" w:rsidRPr="009D385F" w:rsidRDefault="009D385F" w:rsidP="009D385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77E4" w14:textId="77777777" w:rsidR="009D385F" w:rsidRPr="009D385F" w:rsidRDefault="009D385F" w:rsidP="009D385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QUANT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4F8E" w14:textId="77777777" w:rsidR="009D385F" w:rsidRPr="009D385F" w:rsidRDefault="009D385F" w:rsidP="009D385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B974" w14:textId="77777777" w:rsidR="009D385F" w:rsidRPr="009D385F" w:rsidRDefault="009D385F" w:rsidP="009D385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DESCREIÇÃO DO SERVIÇO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59D3" w14:textId="1A94E599" w:rsidR="009D385F" w:rsidRPr="009D385F" w:rsidRDefault="009D385F" w:rsidP="009D385F">
            <w:pP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VALOR </w:t>
            </w:r>
            <w:proofErr w:type="gramStart"/>
            <w:r w:rsidRPr="009D385F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UNIT 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 R</w:t>
            </w:r>
            <w:proofErr w:type="gramEnd"/>
            <w: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E6D2" w14:textId="69498AD3" w:rsidR="009D385F" w:rsidRPr="009D385F" w:rsidRDefault="009D385F" w:rsidP="009D385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VALOR GLOBAL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 R$</w:t>
            </w:r>
          </w:p>
        </w:tc>
      </w:tr>
      <w:tr w:rsidR="009D385F" w:rsidRPr="009D385F" w14:paraId="2AD86FCA" w14:textId="77777777" w:rsidTr="009D385F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B9D9" w14:textId="77777777" w:rsidR="009D385F" w:rsidRPr="009D385F" w:rsidRDefault="009D385F" w:rsidP="009D385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9399" w14:textId="77777777" w:rsidR="009D385F" w:rsidRPr="009D385F" w:rsidRDefault="009D385F" w:rsidP="009D385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color w:val="000000"/>
                <w:sz w:val="24"/>
                <w:szCs w:val="24"/>
              </w:rPr>
              <w:t>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2ABF" w14:textId="77777777" w:rsidR="009D385F" w:rsidRPr="009D385F" w:rsidRDefault="009D385F" w:rsidP="009D385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color w:val="000000"/>
                <w:sz w:val="24"/>
                <w:szCs w:val="24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DD3F" w14:textId="77777777" w:rsidR="009D385F" w:rsidRPr="009D385F" w:rsidRDefault="009D385F" w:rsidP="009D385F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Hora Médica para atendimento na Unidade Básica de Saúde Integrada do Município de Florínea.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7707" w14:textId="7C729A9C" w:rsidR="009D385F" w:rsidRPr="009D385F" w:rsidRDefault="009D385F" w:rsidP="009D385F">
            <w:pPr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29C6" w14:textId="42F99915" w:rsidR="009D385F" w:rsidRPr="009D385F" w:rsidRDefault="009D385F" w:rsidP="009D385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385F" w:rsidRPr="009D385F" w14:paraId="3B3DFC6A" w14:textId="77777777" w:rsidTr="009D385F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093" w14:textId="77777777" w:rsidR="009D385F" w:rsidRPr="009D385F" w:rsidRDefault="009D385F" w:rsidP="009D385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893A" w14:textId="77777777" w:rsidR="009D385F" w:rsidRPr="009D385F" w:rsidRDefault="009D385F" w:rsidP="009D385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3708" w14:textId="77777777" w:rsidR="009D385F" w:rsidRPr="009D385F" w:rsidRDefault="009D385F" w:rsidP="009D385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color w:val="000000"/>
                <w:sz w:val="24"/>
                <w:szCs w:val="24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1A41" w14:textId="77777777" w:rsidR="009D385F" w:rsidRPr="009D385F" w:rsidRDefault="009D385F" w:rsidP="009D385F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Plantão para datas comemorativas, ocorrência de maior fluxo no atendimento.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FC1D" w14:textId="137DA221" w:rsidR="009D385F" w:rsidRPr="009D385F" w:rsidRDefault="009D385F" w:rsidP="009D385F">
            <w:pPr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CFD5" w14:textId="53A246A9" w:rsidR="009D385F" w:rsidRPr="009D385F" w:rsidRDefault="009D385F" w:rsidP="009D385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9D385F" w:rsidRPr="009D385F" w14:paraId="5728600C" w14:textId="77777777" w:rsidTr="009D385F">
        <w:trPr>
          <w:trHeight w:val="3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46C6" w14:textId="77777777" w:rsidR="009D385F" w:rsidRPr="009D385F" w:rsidRDefault="009D385F" w:rsidP="009D385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9D385F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VALOR TOTAL 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F2B9" w14:textId="55C19292" w:rsidR="009D385F" w:rsidRPr="009D385F" w:rsidRDefault="009D385F" w:rsidP="009D385F">
            <w:pPr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14:paraId="48DC0624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5B05494A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F2772C">
      <w:pPr>
        <w:pStyle w:val="Pargrafoda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1E2E9C5E" w14:textId="77777777" w:rsidR="00F2772C" w:rsidRPr="00F2772C" w:rsidRDefault="00F2772C" w:rsidP="00F2772C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5FEB88E" w14:textId="015282E0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</w:t>
      </w:r>
      <w:r w:rsidR="00573E79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 de bens de consumo;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41C82A7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7EC61051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5479D850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34C4A02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76401EB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16C6275" w14:textId="77777777" w:rsidR="00643680" w:rsidRPr="00643680" w:rsidRDefault="00643680" w:rsidP="0064368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9D420DC" w14:textId="4F136DE0" w:rsidR="002B4EEC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</w:t>
      </w:r>
      <w:proofErr w:type="gramStart"/>
      <w:r>
        <w:rPr>
          <w:rFonts w:asciiTheme="majorHAnsi" w:hAnsiTheme="majorHAnsi" w:cstheme="majorHAnsi"/>
          <w:sz w:val="24"/>
          <w:szCs w:val="24"/>
        </w:rPr>
        <w:t>local</w:t>
      </w:r>
      <w:proofErr w:type="gramEnd"/>
      <w:r>
        <w:rPr>
          <w:rFonts w:asciiTheme="majorHAnsi" w:hAnsiTheme="majorHAnsi" w:cstheme="majorHAnsi"/>
          <w:sz w:val="24"/>
          <w:szCs w:val="24"/>
        </w:rPr>
        <w:t>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2023.</w:t>
      </w: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580B3273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09B3833" w14:textId="77777777" w:rsidR="002B4EE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7DFBEFFA" w14:textId="77777777" w:rsidR="00643680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532466D" w14:textId="77777777" w:rsidR="00643680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C8DEA10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07A7F9AB" w14:textId="7465BC76" w:rsidR="002B4EEC" w:rsidRPr="00F2772C" w:rsidRDefault="00643680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33393F74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475CD9D8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BC36371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88132E6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F4233A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E7BB36D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1C88B2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3D584A0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2A672D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465F023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95724C0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7F42C95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1E7BADC9" w14:textId="7F29BCF4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48390A">
      <w:footerReference w:type="default" r:id="rId7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595491"/>
      <w:docPartObj>
        <w:docPartGallery w:val="Page Numbers (Bottom of Page)"/>
        <w:docPartUnique/>
      </w:docPartObj>
    </w:sdtPr>
    <w:sdtEndPr/>
    <w:sdtContent>
      <w:p w14:paraId="71D966A7" w14:textId="1B4BDBE7" w:rsidR="00577204" w:rsidRDefault="005772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5F">
          <w:rPr>
            <w:noProof/>
          </w:rPr>
          <w:t>1</w:t>
        </w:r>
        <w:r>
          <w:fldChar w:fldCharType="end"/>
        </w:r>
      </w:p>
    </w:sdtContent>
  </w:sdt>
  <w:p w14:paraId="1F896DFE" w14:textId="3BEF9950" w:rsidR="00260173" w:rsidRDefault="00260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8"/>
  </w:num>
  <w:num w:numId="13">
    <w:abstractNumId w:val="14"/>
  </w:num>
  <w:num w:numId="14">
    <w:abstractNumId w:val="36"/>
  </w:num>
  <w:num w:numId="15">
    <w:abstractNumId w:val="21"/>
  </w:num>
  <w:num w:numId="16">
    <w:abstractNumId w:val="32"/>
  </w:num>
  <w:num w:numId="17">
    <w:abstractNumId w:val="30"/>
  </w:num>
  <w:num w:numId="18">
    <w:abstractNumId w:val="20"/>
  </w:num>
  <w:num w:numId="19">
    <w:abstractNumId w:val="0"/>
  </w:num>
  <w:num w:numId="20">
    <w:abstractNumId w:val="35"/>
  </w:num>
  <w:num w:numId="21">
    <w:abstractNumId w:val="2"/>
  </w:num>
  <w:num w:numId="22">
    <w:abstractNumId w:val="37"/>
  </w:num>
  <w:num w:numId="23">
    <w:abstractNumId w:val="17"/>
  </w:num>
  <w:num w:numId="24">
    <w:abstractNumId w:val="10"/>
  </w:num>
  <w:num w:numId="25">
    <w:abstractNumId w:val="29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3"/>
  </w:num>
  <w:num w:numId="31">
    <w:abstractNumId w:val="15"/>
  </w:num>
  <w:num w:numId="32">
    <w:abstractNumId w:val="27"/>
  </w:num>
  <w:num w:numId="33">
    <w:abstractNumId w:val="5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55FA"/>
    <w:rsid w:val="000E4F8C"/>
    <w:rsid w:val="000E4FF2"/>
    <w:rsid w:val="00165CAB"/>
    <w:rsid w:val="00260173"/>
    <w:rsid w:val="00292B82"/>
    <w:rsid w:val="002B4EEC"/>
    <w:rsid w:val="002F505A"/>
    <w:rsid w:val="00344A86"/>
    <w:rsid w:val="003B33E5"/>
    <w:rsid w:val="003B68AB"/>
    <w:rsid w:val="004124AE"/>
    <w:rsid w:val="00463DA6"/>
    <w:rsid w:val="0048390A"/>
    <w:rsid w:val="004C4777"/>
    <w:rsid w:val="00573E79"/>
    <w:rsid w:val="00577204"/>
    <w:rsid w:val="005912F0"/>
    <w:rsid w:val="00595999"/>
    <w:rsid w:val="00616B10"/>
    <w:rsid w:val="00643680"/>
    <w:rsid w:val="00664411"/>
    <w:rsid w:val="00672C63"/>
    <w:rsid w:val="006D152A"/>
    <w:rsid w:val="006F397A"/>
    <w:rsid w:val="00836E06"/>
    <w:rsid w:val="008533E3"/>
    <w:rsid w:val="008F1D0F"/>
    <w:rsid w:val="00925379"/>
    <w:rsid w:val="00942DD0"/>
    <w:rsid w:val="009D385F"/>
    <w:rsid w:val="009F615B"/>
    <w:rsid w:val="00A029BA"/>
    <w:rsid w:val="00A174C8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31</cp:revision>
  <cp:lastPrinted>2023-03-01T19:08:00Z</cp:lastPrinted>
  <dcterms:created xsi:type="dcterms:W3CDTF">2022-12-08T12:18:00Z</dcterms:created>
  <dcterms:modified xsi:type="dcterms:W3CDTF">2023-04-28T18:22:00Z</dcterms:modified>
</cp:coreProperties>
</file>