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5299E648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 w:rsidR="008E1FBF">
        <w:rPr>
          <w:rFonts w:asciiTheme="majorHAnsi" w:hAnsiTheme="majorHAnsi" w:cstheme="majorHAnsi"/>
          <w:sz w:val="24"/>
          <w:szCs w:val="24"/>
        </w:rPr>
        <w:t xml:space="preserve"> a realização do Serviço des</w:t>
      </w:r>
      <w:r w:rsidR="0052738E">
        <w:rPr>
          <w:rFonts w:asciiTheme="majorHAnsi" w:hAnsiTheme="majorHAnsi" w:cstheme="majorHAnsi"/>
          <w:sz w:val="24"/>
          <w:szCs w:val="24"/>
        </w:rPr>
        <w:t>ta DISPENSA DE LICITAÇÃO</w:t>
      </w:r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13A641DF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PROCESSO Nº: </w:t>
      </w:r>
      <w:r w:rsidR="00553D1F">
        <w:rPr>
          <w:rFonts w:asciiTheme="majorHAnsi" w:hAnsiTheme="majorHAnsi" w:cstheme="majorHAnsi"/>
          <w:sz w:val="24"/>
          <w:szCs w:val="24"/>
        </w:rPr>
        <w:t>025</w:t>
      </w:r>
      <w:r w:rsidR="00263ECD" w:rsidRPr="002C2D3A">
        <w:rPr>
          <w:rFonts w:asciiTheme="majorHAnsi" w:hAnsiTheme="majorHAnsi" w:cstheme="majorHAnsi"/>
          <w:sz w:val="24"/>
          <w:szCs w:val="24"/>
        </w:rPr>
        <w:t>/202</w:t>
      </w:r>
      <w:r w:rsidR="004D4FED">
        <w:rPr>
          <w:rFonts w:asciiTheme="majorHAnsi" w:hAnsiTheme="majorHAnsi" w:cstheme="majorHAnsi"/>
          <w:sz w:val="24"/>
          <w:szCs w:val="24"/>
        </w:rPr>
        <w:t>4</w:t>
      </w:r>
    </w:p>
    <w:p w14:paraId="294BCA6D" w14:textId="00FF57E0" w:rsidR="00263ECD" w:rsidRDefault="008E1FBF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="00263ECD" w:rsidRPr="002C2D3A">
        <w:rPr>
          <w:rFonts w:asciiTheme="majorHAnsi" w:hAnsiTheme="majorHAnsi" w:cstheme="majorHAnsi"/>
          <w:sz w:val="24"/>
          <w:szCs w:val="24"/>
        </w:rPr>
        <w:t xml:space="preserve"> Nº:   </w:t>
      </w:r>
      <w:r>
        <w:rPr>
          <w:rFonts w:asciiTheme="majorHAnsi" w:hAnsiTheme="majorHAnsi" w:cstheme="majorHAnsi"/>
          <w:sz w:val="24"/>
          <w:szCs w:val="24"/>
        </w:rPr>
        <w:t>0</w:t>
      </w:r>
      <w:r w:rsidR="00553D1F">
        <w:rPr>
          <w:rFonts w:asciiTheme="majorHAnsi" w:hAnsiTheme="majorHAnsi" w:cstheme="majorHAnsi"/>
          <w:sz w:val="24"/>
          <w:szCs w:val="24"/>
        </w:rPr>
        <w:t>13</w:t>
      </w:r>
      <w:r>
        <w:rPr>
          <w:rFonts w:asciiTheme="majorHAnsi" w:hAnsiTheme="majorHAnsi" w:cstheme="majorHAnsi"/>
          <w:sz w:val="24"/>
          <w:szCs w:val="24"/>
        </w:rPr>
        <w:t>/202</w:t>
      </w:r>
      <w:r w:rsidR="004D4FED">
        <w:rPr>
          <w:rFonts w:asciiTheme="majorHAnsi" w:hAnsiTheme="majorHAnsi" w:cstheme="majorHAnsi"/>
          <w:sz w:val="24"/>
          <w:szCs w:val="24"/>
        </w:rPr>
        <w:t>4</w:t>
      </w:r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4D4FED"/>
    <w:rsid w:val="0052738E"/>
    <w:rsid w:val="00553D1F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B1BBC"/>
    <w:rsid w:val="008E1FBF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Rodrigo da Penha</cp:lastModifiedBy>
  <cp:revision>32</cp:revision>
  <cp:lastPrinted>2022-12-09T13:24:00Z</cp:lastPrinted>
  <dcterms:created xsi:type="dcterms:W3CDTF">2022-12-08T12:18:00Z</dcterms:created>
  <dcterms:modified xsi:type="dcterms:W3CDTF">2024-05-13T17:40:00Z</dcterms:modified>
</cp:coreProperties>
</file>